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680" w:rsidRDefault="00B86680" w:rsidP="00B86680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Дневник для ___</w:t>
      </w:r>
      <w:proofErr w:type="gramStart"/>
      <w:r w:rsidRPr="00B86680">
        <w:rPr>
          <w:rFonts w:ascii="Times New Roman" w:hAnsi="Times New Roman" w:cs="Times New Roman"/>
          <w:b/>
          <w:sz w:val="24"/>
          <w:szCs w:val="24"/>
        </w:rPr>
        <w:t>10</w:t>
      </w:r>
      <w:proofErr w:type="gramEnd"/>
      <w:r w:rsidRPr="00B866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__ класса  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8993" w:type="dxa"/>
        <w:tblInd w:w="-284" w:type="dxa"/>
        <w:tblLook w:val="04A0" w:firstRow="1" w:lastRow="0" w:firstColumn="1" w:lastColumn="0" w:noHBand="0" w:noVBand="1"/>
      </w:tblPr>
      <w:tblGrid>
        <w:gridCol w:w="366"/>
        <w:gridCol w:w="1629"/>
        <w:gridCol w:w="2601"/>
        <w:gridCol w:w="2777"/>
        <w:gridCol w:w="1620"/>
      </w:tblGrid>
      <w:tr w:rsidR="00587C83" w:rsidTr="00B86680">
        <w:trPr>
          <w:trHeight w:val="38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B86680" w:rsidRDefault="00B86680">
            <w:pPr>
              <w:spacing w:after="0" w:line="240" w:lineRule="auto"/>
            </w:pPr>
          </w:p>
        </w:tc>
        <w:tc>
          <w:tcPr>
            <w:tcW w:w="8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="002B0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Понедельник   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B86680" w:rsidTr="00B86680">
        <w:trPr>
          <w:trHeight w:val="547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РЭШ,Учи.ру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86680" w:rsidTr="00B86680">
        <w:trPr>
          <w:trHeight w:val="12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поэт, переводчик и критик. Главы из книги «Поэт»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2B0FC3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отв. на вопросы</w:t>
            </w:r>
          </w:p>
        </w:tc>
      </w:tr>
      <w:tr w:rsidR="00B86680" w:rsidTr="00B86680">
        <w:trPr>
          <w:trHeight w:val="11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FC7B5E" w:rsidP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гомологических  рядов Н.И. Вавилова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FC7B5E" w:rsidRDefault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$</w:t>
            </w:r>
            <w:r>
              <w:rPr>
                <w:rFonts w:ascii="Times New Roman" w:hAnsi="Times New Roman" w:cs="Times New Roman"/>
              </w:rPr>
              <w:t>11.1.3.</w:t>
            </w:r>
          </w:p>
        </w:tc>
      </w:tr>
      <w:tr w:rsidR="00B86680" w:rsidTr="00B86680">
        <w:trPr>
          <w:trHeight w:val="11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двойного угла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FC7B5E" w:rsidRDefault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$</w:t>
            </w:r>
            <w:r>
              <w:rPr>
                <w:rFonts w:ascii="Times New Roman" w:hAnsi="Times New Roman" w:cs="Times New Roman"/>
              </w:rPr>
              <w:t>24,№368,369</w:t>
            </w:r>
          </w:p>
        </w:tc>
      </w:tr>
      <w:tr w:rsidR="00B86680" w:rsidTr="00B86680">
        <w:trPr>
          <w:trHeight w:val="11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 лит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Раскольникова и тема  «Гордого человека» в романе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231-234</w:t>
            </w:r>
          </w:p>
        </w:tc>
      </w:tr>
      <w:tr w:rsidR="00B86680" w:rsidTr="00B86680">
        <w:trPr>
          <w:trHeight w:val="9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начале 19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война 1812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8E49E7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$</w:t>
            </w:r>
            <w:r>
              <w:rPr>
                <w:rFonts w:ascii="Times New Roman" w:hAnsi="Times New Roman" w:cs="Times New Roman"/>
              </w:rPr>
              <w:t>51</w:t>
            </w:r>
          </w:p>
        </w:tc>
      </w:tr>
      <w:tr w:rsidR="00B86680" w:rsidTr="00B86680">
        <w:trPr>
          <w:trHeight w:val="9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8E49E7" w:rsidP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воорж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сил. Виды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вооруж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сил и рода войск.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B86680" w:rsidTr="00B86680">
        <w:trPr>
          <w:trHeight w:val="14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389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B86680" w:rsidRDefault="00B86680">
            <w:pPr>
              <w:spacing w:after="0" w:line="240" w:lineRule="auto"/>
            </w:pPr>
          </w:p>
        </w:tc>
        <w:tc>
          <w:tcPr>
            <w:tcW w:w="6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2B0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Вторник 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1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Искусственные волокна и их применения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8E49E7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9E7">
              <w:rPr>
                <w:rFonts w:ascii="Times New Roman" w:hAnsi="Times New Roman" w:cs="Times New Roman"/>
              </w:rPr>
              <w:t>$</w:t>
            </w:r>
            <w:r>
              <w:rPr>
                <w:rFonts w:ascii="Times New Roman" w:hAnsi="Times New Roman" w:cs="Times New Roman"/>
              </w:rPr>
              <w:t>21 упр. 1-4</w:t>
            </w:r>
          </w:p>
        </w:tc>
      </w:tr>
      <w:tr w:rsidR="00B86680" w:rsidTr="00B86680">
        <w:trPr>
          <w:trHeight w:val="12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Союз, как служебная части речи. Правописание союзов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8E49E7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9E7">
              <w:rPr>
                <w:rFonts w:ascii="Times New Roman" w:hAnsi="Times New Roman" w:cs="Times New Roman"/>
              </w:rPr>
              <w:t>$</w:t>
            </w:r>
            <w:r>
              <w:rPr>
                <w:rFonts w:ascii="Times New Roman" w:hAnsi="Times New Roman" w:cs="Times New Roman"/>
              </w:rPr>
              <w:t xml:space="preserve">58,59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316</w:t>
            </w:r>
          </w:p>
        </w:tc>
      </w:tr>
      <w:tr w:rsidR="00B86680" w:rsidTr="00B86680">
        <w:trPr>
          <w:trHeight w:val="101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компьютерной графики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587C83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$</w:t>
            </w: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B86680" w:rsidTr="00B86680">
        <w:trPr>
          <w:trHeight w:val="14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 по теме «Многогранники»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Зачет, тестовая работа</w:t>
            </w:r>
          </w:p>
        </w:tc>
      </w:tr>
      <w:tr w:rsidR="00B86680" w:rsidTr="00B86680">
        <w:trPr>
          <w:trHeight w:val="14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r w:rsidR="00587C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C8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87C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модальных гл. Обобщение материала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Ех.10,р.192</w:t>
            </w:r>
          </w:p>
        </w:tc>
      </w:tr>
      <w:tr w:rsidR="00B86680" w:rsidTr="00B86680">
        <w:trPr>
          <w:trHeight w:val="26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с5-6 шагов на дальность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259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363"/>
        </w:trPr>
        <w:tc>
          <w:tcPr>
            <w:tcW w:w="8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2B0FC3">
              <w:rPr>
                <w:rFonts w:ascii="Times New Roman" w:hAnsi="Times New Roman" w:cs="Times New Roman"/>
                <w:b/>
                <w:sz w:val="24"/>
                <w:szCs w:val="24"/>
              </w:rPr>
              <w:t>Среда 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B86680" w:rsidTr="00B86680">
        <w:trPr>
          <w:trHeight w:val="11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«Свет в жизни» Московский дневник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 w:rsidP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 ответы на вопросы</w:t>
            </w:r>
          </w:p>
        </w:tc>
      </w:tr>
      <w:tr w:rsidR="00B86680" w:rsidTr="00B86680">
        <w:trPr>
          <w:trHeight w:val="139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B86680" w:rsidTr="00B86680">
        <w:trPr>
          <w:trHeight w:val="101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Частицы. Морфологический разбор частиц. Правописания частиц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8E49E7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$</w:t>
            </w:r>
            <w:r>
              <w:rPr>
                <w:rFonts w:ascii="Times New Roman" w:hAnsi="Times New Roman" w:cs="Times New Roman"/>
              </w:rPr>
              <w:t xml:space="preserve">60,61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318</w:t>
            </w:r>
          </w:p>
        </w:tc>
      </w:tr>
      <w:tr w:rsidR="00B86680" w:rsidTr="00B86680">
        <w:trPr>
          <w:trHeight w:val="14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lastRenderedPageBreak/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произведения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тригоном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функций в сумму обрат преобразования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F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587C83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$</w:t>
            </w:r>
            <w:r>
              <w:rPr>
                <w:rFonts w:ascii="Times New Roman" w:hAnsi="Times New Roman" w:cs="Times New Roman"/>
              </w:rPr>
              <w:t>25 №386, 387</w:t>
            </w:r>
          </w:p>
        </w:tc>
      </w:tr>
      <w:tr w:rsidR="00B86680" w:rsidTr="00B86680">
        <w:trPr>
          <w:trHeight w:val="12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Проводники и диэлектрики в электро-ком поле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2B0FC3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$</w:t>
            </w:r>
            <w:r w:rsidR="002B0FC3">
              <w:rPr>
                <w:rFonts w:ascii="Times New Roman" w:hAnsi="Times New Roman" w:cs="Times New Roman"/>
              </w:rPr>
              <w:t xml:space="preserve">92 в 1-4 тест к </w:t>
            </w:r>
            <w:r w:rsidR="002B0FC3">
              <w:rPr>
                <w:rFonts w:ascii="Times New Roman" w:hAnsi="Times New Roman" w:cs="Times New Roman"/>
                <w:lang w:val="en-US"/>
              </w:rPr>
              <w:t>$</w:t>
            </w:r>
            <w:r w:rsidR="002B0FC3">
              <w:rPr>
                <w:rFonts w:ascii="Times New Roman" w:hAnsi="Times New Roman" w:cs="Times New Roman"/>
              </w:rPr>
              <w:t>95</w:t>
            </w:r>
          </w:p>
        </w:tc>
      </w:tr>
      <w:tr w:rsidR="00B86680" w:rsidTr="00B86680">
        <w:trPr>
          <w:trHeight w:val="11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защиты экологических прав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8E49E7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83">
              <w:rPr>
                <w:rFonts w:ascii="Times New Roman" w:hAnsi="Times New Roman" w:cs="Times New Roman"/>
              </w:rPr>
              <w:t>$</w:t>
            </w: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B86680" w:rsidTr="00B86680">
        <w:trPr>
          <w:trHeight w:val="12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гранаты из различных положении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385"/>
        </w:trPr>
        <w:tc>
          <w:tcPr>
            <w:tcW w:w="8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2B0FC3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B86680" w:rsidTr="00B86680">
        <w:trPr>
          <w:trHeight w:val="139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Синтетические полиметрии и их применения 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8E49E7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9E7">
              <w:rPr>
                <w:rFonts w:ascii="Times New Roman" w:hAnsi="Times New Roman" w:cs="Times New Roman"/>
              </w:rPr>
              <w:t>$</w:t>
            </w:r>
            <w:r>
              <w:rPr>
                <w:rFonts w:ascii="Times New Roman" w:hAnsi="Times New Roman" w:cs="Times New Roman"/>
              </w:rPr>
              <w:t>22 упр. 1-7</w:t>
            </w:r>
          </w:p>
        </w:tc>
      </w:tr>
      <w:tr w:rsidR="00B86680" w:rsidTr="00B86680">
        <w:trPr>
          <w:trHeight w:val="101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написания производных предлогов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ЕГЭ</w:t>
            </w:r>
          </w:p>
        </w:tc>
      </w:tr>
      <w:tr w:rsidR="00B86680" w:rsidTr="00B86680">
        <w:trPr>
          <w:trHeight w:val="14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FC7B5E" w:rsidP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Параллелепипед, куб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FC7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B86680" w:rsidTr="00B86680">
        <w:trPr>
          <w:trHeight w:val="12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Английск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587C83" w:rsidP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Путешествия и покупки. Введения новой лексики 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Ех.8,р. 195</w:t>
            </w:r>
          </w:p>
        </w:tc>
      </w:tr>
      <w:tr w:rsidR="00B86680" w:rsidTr="00B86680">
        <w:trPr>
          <w:trHeight w:val="14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и Священный союз. Тайные общества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Pr="008E49E7" w:rsidRDefault="008E4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83">
              <w:rPr>
                <w:rFonts w:ascii="Times New Roman" w:hAnsi="Times New Roman" w:cs="Times New Roman"/>
              </w:rPr>
              <w:t>$</w:t>
            </w:r>
            <w:r>
              <w:rPr>
                <w:rFonts w:ascii="Times New Roman" w:hAnsi="Times New Roman" w:cs="Times New Roman"/>
              </w:rPr>
              <w:t xml:space="preserve"> 52</w:t>
            </w:r>
          </w:p>
        </w:tc>
      </w:tr>
      <w:tr w:rsidR="00B86680" w:rsidTr="00B86680">
        <w:trPr>
          <w:trHeight w:val="11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587C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гранаты на дальность. ОРУ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2B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365"/>
        </w:trPr>
        <w:tc>
          <w:tcPr>
            <w:tcW w:w="8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B86680" w:rsidTr="00B86680">
        <w:trPr>
          <w:trHeight w:val="12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4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4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4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1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4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378"/>
        </w:trPr>
        <w:tc>
          <w:tcPr>
            <w:tcW w:w="8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11.04.2020</w:t>
            </w:r>
          </w:p>
        </w:tc>
      </w:tr>
      <w:tr w:rsidR="00B86680" w:rsidTr="00B86680">
        <w:trPr>
          <w:trHeight w:val="12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1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2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1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2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1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80" w:rsidTr="00B86680">
        <w:trPr>
          <w:trHeight w:val="11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680" w:rsidRDefault="00B86680">
            <w:pPr>
              <w:spacing w:after="0" w:line="240" w:lineRule="auto"/>
            </w:pPr>
            <w:r>
              <w:t>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0" w:rsidRDefault="00B86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6680" w:rsidRDefault="00B86680" w:rsidP="00B86680">
      <w:pPr>
        <w:ind w:left="-284" w:firstLine="284"/>
      </w:pPr>
    </w:p>
    <w:p w:rsidR="006D213E" w:rsidRDefault="002B0FC3"/>
    <w:sectPr w:rsidR="006D213E" w:rsidSect="00B8668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80"/>
    <w:rsid w:val="001E7935"/>
    <w:rsid w:val="002B0FC3"/>
    <w:rsid w:val="00380038"/>
    <w:rsid w:val="00587C83"/>
    <w:rsid w:val="008E49E7"/>
    <w:rsid w:val="00B86680"/>
    <w:rsid w:val="00E24075"/>
    <w:rsid w:val="00FC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4704"/>
  <w15:chartTrackingRefBased/>
  <w15:docId w15:val="{0EAE65AB-1CD5-4993-9705-67BADE0A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6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68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5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2020-04-27T05:46:00Z</dcterms:created>
  <dcterms:modified xsi:type="dcterms:W3CDTF">2020-04-27T06:31:00Z</dcterms:modified>
</cp:coreProperties>
</file>